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-62230</wp:posOffset>
                  </wp:positionV>
                  <wp:extent cx="695325" cy="695325"/>
                  <wp:effectExtent l="0" t="0" r="9525" b="9525"/>
                  <wp:wrapNone/>
                  <wp:docPr id="86" name="Рисунок 86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 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spacing w:before="264"/>
        <w:ind w:left="0"/>
      </w:pPr>
    </w:p>
    <w:p w:rsidR="00C21ABF" w:rsidRDefault="00C21ABF" w:rsidP="00C21ABF">
      <w:pPr>
        <w:pStyle w:val="1"/>
        <w:spacing w:line="275" w:lineRule="exact"/>
      </w:pPr>
      <w:r>
        <w:rPr>
          <w:spacing w:val="-2"/>
        </w:rPr>
        <w:t>СОГЛАСИЕ</w:t>
      </w:r>
    </w:p>
    <w:p w:rsidR="00C21ABF" w:rsidRDefault="00C21ABF" w:rsidP="00C21ABF">
      <w:pPr>
        <w:pStyle w:val="a3"/>
        <w:spacing w:before="1" w:line="237" w:lineRule="auto"/>
        <w:ind w:left="190" w:right="120"/>
        <w:jc w:val="center"/>
      </w:pP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(руководителя</w:t>
      </w:r>
      <w:r>
        <w:rPr>
          <w:spacing w:val="-7"/>
        </w:rPr>
        <w:t xml:space="preserve"> </w:t>
      </w:r>
      <w:r>
        <w:t>Хоккейного</w:t>
      </w:r>
      <w:r>
        <w:rPr>
          <w:spacing w:val="-2"/>
        </w:rPr>
        <w:t xml:space="preserve"> </w:t>
      </w:r>
      <w:r>
        <w:t>Клуба, Тренера)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 его персональных данных</w:t>
      </w:r>
    </w:p>
    <w:p w:rsidR="00C21ABF" w:rsidRDefault="00C21ABF" w:rsidP="00C21ABF">
      <w:pPr>
        <w:pStyle w:val="a3"/>
        <w:spacing w:before="1"/>
        <w:ind w:left="0"/>
      </w:pPr>
    </w:p>
    <w:p w:rsidR="00C21ABF" w:rsidRDefault="00C21ABF" w:rsidP="00C21ABF">
      <w:pPr>
        <w:pStyle w:val="a3"/>
        <w:tabs>
          <w:tab w:val="left" w:pos="9466"/>
        </w:tabs>
        <w:ind w:left="6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spacing w:before="14" w:line="133" w:lineRule="exact"/>
        <w:ind w:right="1075"/>
        <w:jc w:val="center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C21ABF" w:rsidRDefault="00C21ABF" w:rsidP="00C21ABF">
      <w:pPr>
        <w:pStyle w:val="a3"/>
        <w:tabs>
          <w:tab w:val="left" w:pos="5075"/>
          <w:tab w:val="left" w:pos="5497"/>
          <w:tab w:val="left" w:pos="6820"/>
          <w:tab w:val="left" w:pos="9315"/>
        </w:tabs>
        <w:spacing w:line="271" w:lineRule="exact"/>
        <w:ind w:left="0" w:right="206"/>
        <w:jc w:val="right"/>
      </w:pPr>
      <w:r>
        <w:t xml:space="preserve">паспорт гражданина Российской Федерации: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 xml:space="preserve">выданный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2214"/>
        </w:tabs>
        <w:spacing w:before="9" w:line="133" w:lineRule="exact"/>
        <w:ind w:left="1255"/>
        <w:jc w:val="center"/>
        <w:rPr>
          <w:b/>
          <w:sz w:val="12"/>
        </w:rPr>
      </w:pPr>
      <w:r>
        <w:rPr>
          <w:b/>
          <w:spacing w:val="-2"/>
          <w:sz w:val="12"/>
        </w:rPr>
        <w:t>(серия)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(номер)</w:t>
      </w:r>
    </w:p>
    <w:p w:rsidR="00C21ABF" w:rsidRDefault="00C21ABF" w:rsidP="00C21ABF">
      <w:pPr>
        <w:tabs>
          <w:tab w:val="left" w:pos="9239"/>
        </w:tabs>
        <w:spacing w:line="271" w:lineRule="exact"/>
        <w:ind w:right="222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3" w:lineRule="exact"/>
        <w:ind w:right="380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органа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выдавшего</w:t>
      </w:r>
      <w:r>
        <w:rPr>
          <w:b/>
          <w:spacing w:val="1"/>
          <w:sz w:val="12"/>
        </w:rPr>
        <w:t xml:space="preserve"> </w:t>
      </w:r>
      <w:r>
        <w:rPr>
          <w:b/>
          <w:spacing w:val="-2"/>
          <w:sz w:val="12"/>
        </w:rPr>
        <w:t>паспорт)</w:t>
      </w:r>
    </w:p>
    <w:p w:rsidR="00C21ABF" w:rsidRDefault="00C21ABF" w:rsidP="00C21ABF">
      <w:pPr>
        <w:pStyle w:val="a3"/>
        <w:tabs>
          <w:tab w:val="left" w:pos="1494"/>
          <w:tab w:val="left" w:pos="2334"/>
          <w:tab w:val="left" w:pos="5681"/>
          <w:tab w:val="left" w:pos="6477"/>
        </w:tabs>
        <w:spacing w:line="271" w:lineRule="exact"/>
        <w:ind w:left="0" w:right="198"/>
        <w:jc w:val="right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года, код подразделения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зарегистрированный</w:t>
      </w:r>
    </w:p>
    <w:p w:rsidR="00C21ABF" w:rsidRDefault="00D74A27" w:rsidP="00C21ABF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3" o:spid="_x0000_s1063" style="width:24pt;height:.5pt;mso-position-horizontal-relative:char;mso-position-vertical-relative:line" coordsize="30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">
            <v:shape id="Graphic 34" o:spid="_x0000_s1064" style="position:absolute;top:3048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" path="m,l304800,e" filled="f" strokeweight=".48pt">
              <v:path arrowok="t"/>
            </v:shape>
            <w10:wrap type="none"/>
            <w10:anchorlock/>
          </v:group>
        </w:pict>
      </w:r>
    </w:p>
    <w:p w:rsidR="00C21ABF" w:rsidRDefault="00C21ABF" w:rsidP="00C21ABF">
      <w:pPr>
        <w:spacing w:line="121" w:lineRule="exact"/>
        <w:ind w:left="835"/>
        <w:rPr>
          <w:b/>
          <w:sz w:val="12"/>
        </w:rPr>
      </w:pPr>
      <w:r>
        <w:rPr>
          <w:b/>
          <w:sz w:val="12"/>
        </w:rPr>
        <w:t>(дата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выдачи</w:t>
      </w:r>
      <w:r>
        <w:rPr>
          <w:b/>
          <w:spacing w:val="1"/>
          <w:sz w:val="12"/>
        </w:rPr>
        <w:t xml:space="preserve"> </w:t>
      </w:r>
      <w:r>
        <w:rPr>
          <w:b/>
          <w:spacing w:val="-2"/>
          <w:sz w:val="12"/>
        </w:rPr>
        <w:t>паспорта)</w:t>
      </w:r>
    </w:p>
    <w:p w:rsidR="00C21ABF" w:rsidRDefault="00C21ABF" w:rsidP="00C21ABF">
      <w:pPr>
        <w:pStyle w:val="a3"/>
        <w:tabs>
          <w:tab w:val="left" w:pos="9336"/>
        </w:tabs>
        <w:spacing w:line="271" w:lineRule="exact"/>
        <w:ind w:left="25"/>
        <w:jc w:val="center"/>
      </w:pPr>
      <w:r>
        <w:t>(</w:t>
      </w:r>
      <w:proofErr w:type="spellStart"/>
      <w:r>
        <w:t>ая</w:t>
      </w:r>
      <w:proofErr w:type="spellEnd"/>
      <w:r>
        <w:t>) по месту</w:t>
      </w:r>
      <w:r>
        <w:rPr>
          <w:spacing w:val="-6"/>
        </w:rPr>
        <w:t xml:space="preserve"> </w:t>
      </w:r>
      <w:r>
        <w:t xml:space="preserve">жительства по адресу: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9261"/>
        </w:tabs>
        <w:spacing w:before="2"/>
        <w:ind w:left="1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10" w:line="135" w:lineRule="exact"/>
        <w:ind w:left="65" w:right="1299"/>
        <w:jc w:val="center"/>
        <w:rPr>
          <w:b/>
          <w:sz w:val="12"/>
        </w:rPr>
      </w:pPr>
      <w:r>
        <w:rPr>
          <w:b/>
          <w:sz w:val="12"/>
        </w:rPr>
        <w:t>(адрес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C21ABF" w:rsidRDefault="00C21ABF" w:rsidP="00C21ABF">
      <w:pPr>
        <w:tabs>
          <w:tab w:val="left" w:pos="5680"/>
        </w:tabs>
        <w:ind w:left="239" w:right="166"/>
        <w:jc w:val="both"/>
      </w:pPr>
      <w:proofErr w:type="gramStart"/>
      <w:r>
        <w:t>в соответствии со статьей 9 Федерального закона от 27 июля 2006 г. № 152-ФЗ «О персональных данных» даю согласие Местной общественной спортивной организации «Хабаровская любительская хоккейная лига», адрес юридического лица: 680051, Хабаровский край, город Хабаровск, улица Суворова, дом 67, квартира 20, на обработку моих персональных данных, а именно любое действие (операцию) или совокупность действий (операций), совершаемых с использованием средств автоматизации или</w:t>
      </w:r>
      <w:proofErr w:type="gramEnd"/>
      <w:r>
        <w:t xml:space="preserve"> </w:t>
      </w:r>
      <w:proofErr w:type="gramStart"/>
      <w: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допуска меня к участию в Чемпионате ХЛХЛ и Розыгрыше Кубка Муравьева-Амурского (спортивном соревновании по хоккею среди мужских любительских команд г. Хабаровска) в составе команды Хоккейного Клуба «</w:t>
      </w:r>
      <w:r>
        <w:rPr>
          <w:u w:val="single"/>
        </w:rPr>
        <w:tab/>
      </w:r>
      <w:r>
        <w:t>» г. Хабаровск, в отношении</w:t>
      </w:r>
      <w:proofErr w:type="gramEnd"/>
      <w:r>
        <w:t xml:space="preserve"> следующих</w:t>
      </w:r>
    </w:p>
    <w:p w:rsidR="00C21ABF" w:rsidRDefault="00C21ABF" w:rsidP="00C21ABF">
      <w:pPr>
        <w:spacing w:before="2"/>
        <w:ind w:left="2847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spacing w:line="248" w:lineRule="exact"/>
        <w:ind w:left="239"/>
      </w:pP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данных:</w:t>
      </w:r>
    </w:p>
    <w:p w:rsidR="00C21ABF" w:rsidRDefault="00C21ABF" w:rsidP="00C21ABF">
      <w:pPr>
        <w:spacing w:before="1"/>
        <w:ind w:left="667"/>
      </w:pPr>
      <w:r>
        <w:t>−</w:t>
      </w:r>
      <w:r>
        <w:rPr>
          <w:spacing w:val="70"/>
          <w:w w:val="150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rPr>
          <w:spacing w:val="-2"/>
        </w:rPr>
        <w:t>Отчество;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75"/>
          <w:w w:val="150"/>
        </w:rPr>
        <w:t xml:space="preserve"> </w:t>
      </w:r>
      <w:r>
        <w:t xml:space="preserve">дата </w:t>
      </w:r>
      <w:r>
        <w:rPr>
          <w:spacing w:val="-2"/>
        </w:rPr>
        <w:t>рождения;</w:t>
      </w:r>
    </w:p>
    <w:p w:rsidR="00C21ABF" w:rsidRDefault="00C21ABF" w:rsidP="00C21ABF">
      <w:pPr>
        <w:spacing w:before="35"/>
        <w:ind w:left="667"/>
      </w:pPr>
      <w:r>
        <w:t>−</w:t>
      </w:r>
      <w:r>
        <w:rPr>
          <w:spacing w:val="74"/>
          <w:w w:val="150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рождения;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75"/>
          <w:w w:val="150"/>
        </w:rPr>
        <w:t xml:space="preserve"> </w:t>
      </w:r>
      <w:r>
        <w:rPr>
          <w:spacing w:val="-2"/>
        </w:rPr>
        <w:t>гражданство;</w:t>
      </w:r>
    </w:p>
    <w:p w:rsidR="00C21ABF" w:rsidRDefault="00C21ABF" w:rsidP="00C21ABF">
      <w:pPr>
        <w:spacing w:before="40" w:line="273" w:lineRule="auto"/>
        <w:ind w:left="239" w:firstLine="427"/>
      </w:pPr>
      <w:r>
        <w:t>−</w:t>
      </w:r>
      <w:r>
        <w:rPr>
          <w:spacing w:val="8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документа,</w:t>
      </w:r>
      <w:r>
        <w:rPr>
          <w:spacing w:val="80"/>
          <w:w w:val="150"/>
        </w:rPr>
        <w:t xml:space="preserve"> </w:t>
      </w:r>
      <w:r>
        <w:t>удостоверяющего</w:t>
      </w:r>
      <w:r>
        <w:rPr>
          <w:spacing w:val="80"/>
          <w:w w:val="150"/>
        </w:rPr>
        <w:t xml:space="preserve"> </w:t>
      </w:r>
      <w:r>
        <w:t>личность,</w:t>
      </w:r>
      <w:r>
        <w:rPr>
          <w:spacing w:val="80"/>
          <w:w w:val="150"/>
        </w:rPr>
        <w:t xml:space="preserve"> </w:t>
      </w:r>
      <w:r>
        <w:t>сведения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дате</w:t>
      </w:r>
      <w:r>
        <w:rPr>
          <w:spacing w:val="80"/>
        </w:rPr>
        <w:t xml:space="preserve"> </w:t>
      </w:r>
      <w:r>
        <w:t>выдачи указанного документа и выдавшем его органе;</w:t>
      </w:r>
    </w:p>
    <w:p w:rsidR="00C21ABF" w:rsidRDefault="00C21ABF" w:rsidP="00C21ABF">
      <w:pPr>
        <w:spacing w:before="4"/>
        <w:ind w:left="667"/>
      </w:pPr>
      <w:r>
        <w:t>−</w:t>
      </w:r>
      <w:r>
        <w:rPr>
          <w:spacing w:val="68"/>
          <w:w w:val="150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rPr>
          <w:spacing w:val="-2"/>
        </w:rPr>
        <w:t>жительства;</w:t>
      </w:r>
    </w:p>
    <w:p w:rsidR="00C21ABF" w:rsidRDefault="00C21ABF" w:rsidP="00C21ABF">
      <w:pPr>
        <w:spacing w:before="35"/>
        <w:ind w:left="667"/>
      </w:pPr>
      <w:r>
        <w:t>−</w:t>
      </w:r>
      <w:r>
        <w:rPr>
          <w:spacing w:val="66"/>
          <w:w w:val="150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 xml:space="preserve">электронной </w:t>
      </w:r>
      <w:r>
        <w:rPr>
          <w:spacing w:val="-2"/>
        </w:rPr>
        <w:t>почты;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70"/>
          <w:w w:val="150"/>
        </w:rPr>
        <w:t xml:space="preserve"> </w:t>
      </w:r>
      <w:r>
        <w:t xml:space="preserve">номер </w:t>
      </w:r>
      <w:r>
        <w:rPr>
          <w:spacing w:val="-2"/>
        </w:rPr>
        <w:t>телефона;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61"/>
          <w:w w:val="150"/>
        </w:rPr>
        <w:t xml:space="preserve"> </w:t>
      </w:r>
      <w:r>
        <w:t>занимаемая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Хоккейном</w:t>
      </w:r>
      <w:r>
        <w:rPr>
          <w:spacing w:val="-4"/>
        </w:rPr>
        <w:t xml:space="preserve"> </w:t>
      </w:r>
      <w:r>
        <w:rPr>
          <w:spacing w:val="-2"/>
        </w:rPr>
        <w:t>Клубе;</w:t>
      </w:r>
    </w:p>
    <w:p w:rsidR="00C21ABF" w:rsidRDefault="00C21ABF" w:rsidP="00C21ABF">
      <w:pPr>
        <w:spacing w:before="35"/>
        <w:ind w:left="667"/>
      </w:pPr>
      <w:r>
        <w:t>−</w:t>
      </w:r>
      <w:r>
        <w:rPr>
          <w:spacing w:val="75"/>
          <w:w w:val="150"/>
        </w:rPr>
        <w:t xml:space="preserve"> </w:t>
      </w:r>
      <w:r>
        <w:rPr>
          <w:spacing w:val="-2"/>
        </w:rPr>
        <w:t>фотографии.</w:t>
      </w:r>
    </w:p>
    <w:p w:rsidR="00C21ABF" w:rsidRDefault="00C21ABF" w:rsidP="00C21ABF">
      <w:pPr>
        <w:spacing w:before="40" w:line="276" w:lineRule="auto"/>
        <w:ind w:left="239" w:right="166" w:firstLine="427"/>
        <w:jc w:val="both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представления</w:t>
      </w:r>
      <w:r>
        <w:rPr>
          <w:spacing w:val="-1"/>
        </w:rPr>
        <w:t xml:space="preserve"> </w:t>
      </w:r>
      <w:r>
        <w:t>в течение одного года и может быть отозвано мной при представлении оператору заявления в простой письменной форме в соответствии с требованиями действующего законодательства Российской Федерации.</w:t>
      </w:r>
    </w:p>
    <w:p w:rsidR="00C21ABF" w:rsidRDefault="00C21ABF" w:rsidP="00C21ABF">
      <w:pPr>
        <w:pStyle w:val="a3"/>
        <w:spacing w:before="20"/>
        <w:ind w:left="0"/>
        <w:rPr>
          <w:sz w:val="22"/>
        </w:rPr>
      </w:pPr>
    </w:p>
    <w:p w:rsidR="00C21ABF" w:rsidRDefault="00C21ABF" w:rsidP="00C21ABF">
      <w:pPr>
        <w:pStyle w:val="a3"/>
        <w:ind w:left="70"/>
        <w:jc w:val="center"/>
      </w:pPr>
      <w:r>
        <w:t>Субъект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C21ABF" w:rsidRDefault="00C21ABF" w:rsidP="00C21ABF">
      <w:pPr>
        <w:tabs>
          <w:tab w:val="left" w:pos="1746"/>
          <w:tab w:val="left" w:pos="4218"/>
        </w:tabs>
        <w:spacing w:before="69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4723"/>
        </w:tabs>
        <w:spacing w:before="9"/>
        <w:ind w:left="3476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субъекта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персональных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данных)</w:t>
      </w:r>
    </w:p>
    <w:p w:rsidR="00C21ABF" w:rsidRDefault="00C21ABF" w:rsidP="00C21ABF">
      <w:pPr>
        <w:tabs>
          <w:tab w:val="left" w:pos="511"/>
          <w:tab w:val="left" w:pos="1938"/>
          <w:tab w:val="left" w:pos="2543"/>
        </w:tabs>
        <w:spacing w:before="62"/>
        <w:ind w:left="69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sectPr w:rsidR="00C21ABF" w:rsidSect="00E07AF1">
      <w:headerReference w:type="default" r:id="rId8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63" w:rsidRDefault="00815963">
      <w:r>
        <w:separator/>
      </w:r>
    </w:p>
  </w:endnote>
  <w:endnote w:type="continuationSeparator" w:id="0">
    <w:p w:rsidR="00815963" w:rsidRDefault="0081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63" w:rsidRDefault="00815963">
      <w:r>
        <w:separator/>
      </w:r>
    </w:p>
  </w:footnote>
  <w:footnote w:type="continuationSeparator" w:id="0">
    <w:p w:rsidR="00815963" w:rsidRDefault="00815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D74A27">
    <w:pPr>
      <w:pStyle w:val="a3"/>
      <w:spacing w:line="14" w:lineRule="auto"/>
      <w:ind w:left="0"/>
      <w:rPr>
        <w:sz w:val="20"/>
      </w:rPr>
    </w:pPr>
    <w:r w:rsidRPr="00D74A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D74A2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67E10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15963"/>
    <w:rsid w:val="0083267E"/>
    <w:rsid w:val="008A2831"/>
    <w:rsid w:val="008F3EC3"/>
    <w:rsid w:val="00904CE1"/>
    <w:rsid w:val="00915107"/>
    <w:rsid w:val="00937A3A"/>
    <w:rsid w:val="00967E10"/>
    <w:rsid w:val="009D1424"/>
    <w:rsid w:val="00A33347"/>
    <w:rsid w:val="00AB14EA"/>
    <w:rsid w:val="00AF2FE3"/>
    <w:rsid w:val="00B7788D"/>
    <w:rsid w:val="00C21ABF"/>
    <w:rsid w:val="00CF1F91"/>
    <w:rsid w:val="00D65659"/>
    <w:rsid w:val="00D74A27"/>
    <w:rsid w:val="00DB2253"/>
    <w:rsid w:val="00E077DD"/>
    <w:rsid w:val="00E07AF1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