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5B53D0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beforeAutospacing="0" w:afterAutospacing="0"/>
        <w:ind w:hanging="0" w:left="0"/>
        <w:jc w:val="both"/>
      </w:pPr>
    </w:p>
    <w:tbl>
      <w:tblPr>
        <w:tblW w:w="0" w:type="auto"/>
        <w:tblLook w:val="04A0"/>
      </w:tblPr>
      <w:tblGrid/>
      <w:tr>
        <w:trPr>
          <w:trHeight w:hRule="atLeast" w:val="697"/>
        </w:trPr>
        <w:tc>
          <w:tcPr>
            <w:tcW w:w="997" w:type="dxa"/>
            <w:hideMark/>
          </w:tcPr>
          <w:p>
            <w:pPr>
              <w:rPr>
                <w:color w:val="000000"/>
                <w:sz w:val="22"/>
              </w:rPr>
            </w:pPr>
            <w:r>
              <w:drawing>
                <wp:inline xmlns:wp="http://schemas.openxmlformats.org/drawingml/2006/wordprocessingDrawing">
                  <wp:extent cx="495300" cy="482600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8260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</w:tcPr>
          <w:p>
            <w:pPr>
              <w:jc w:val="right"/>
              <w:rPr>
                <w:color w:val="000000"/>
                <w:sz w:val="6"/>
              </w:rPr>
            </w:pPr>
          </w:p>
          <w:p>
            <w:pPr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ПРИЛОЖЕНИЕ 1</w:t>
            </w:r>
          </w:p>
          <w:p>
            <w:pPr>
              <w:jc w:val="right"/>
              <w:rPr>
                <w:color w:val="000000"/>
                <w:sz w:val="6"/>
              </w:rPr>
            </w:pPr>
          </w:p>
          <w:p>
            <w:pPr>
              <w:pStyle w:val="P1"/>
              <w:jc w:val="center"/>
              <w:rPr>
                <w:rFonts w:ascii="Times New Roman" w:hAnsi="Times New Roman"/>
                <w:i w:val="1"/>
                <w:color w:val="000000"/>
                <w:sz w:val="14"/>
              </w:rPr>
            </w:pPr>
            <w:r>
              <w:rPr>
                <w:rFonts w:ascii="Times New Roman" w:hAnsi="Times New Roman"/>
                <w:i w:val="1"/>
                <w:color w:val="000000"/>
                <w:sz w:val="14"/>
              </w:rPr>
              <w:t>к Регламенту Первенства ХЛХЛ и Розыгрыша Кубка Муравьева-Амурского (спортивного соревнования по хоккею среди мужских любительских команд г. Хабаровска)</w:t>
            </w:r>
          </w:p>
          <w:p>
            <w:pPr>
              <w:pStyle w:val="P1"/>
              <w:jc w:val="both"/>
              <w:rPr>
                <w:rFonts w:ascii="Times New Roman" w:hAnsi="Times New Roman"/>
                <w:color w:val="000000"/>
                <w:sz w:val="6"/>
              </w:rPr>
            </w:pPr>
          </w:p>
        </w:tc>
      </w:tr>
    </w:tbl>
    <w:p>
      <w:pPr>
        <w:ind w:left="4395"/>
      </w:pPr>
    </w:p>
    <w:p>
      <w:pPr>
        <w:ind w:left="4395"/>
      </w:pPr>
    </w:p>
    <w:p>
      <w:pPr>
        <w:ind w:left="4395"/>
      </w:pPr>
      <w:r>
        <w:t>Председателю Местной общественной спортивной организации «Хабаровская любительская хоккейная лига»</w:t>
      </w:r>
    </w:p>
    <w:p>
      <w:pPr>
        <w:ind w:left="4395"/>
      </w:pPr>
      <w:r>
        <w:t>адрес: 680051, Хабаровский край, г. Хабаровск, ул. Суворова, д. 67, кв. 20</w:t>
      </w:r>
    </w:p>
    <w:p>
      <w:pPr>
        <w:ind w:left="4395"/>
      </w:pPr>
      <w:r>
        <w:t>ОГРН 1202700015396, ИНН 2723211487</w:t>
      </w:r>
    </w:p>
    <w:p>
      <w:pPr>
        <w:ind w:left="4395"/>
      </w:pPr>
      <w:r>
        <w:t>Атяньчеву М. В.</w:t>
      </w:r>
    </w:p>
    <w:p>
      <w:pPr>
        <w:ind w:left="4395"/>
        <w:rPr>
          <w:sz w:val="6"/>
        </w:rPr>
      </w:pPr>
    </w:p>
    <w:p>
      <w:pPr>
        <w:ind w:left="4395"/>
      </w:pPr>
      <w:r>
        <w:t>от ______________________________________</w:t>
      </w:r>
    </w:p>
    <w:p>
      <w:pPr>
        <w:ind w:left="4395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(Ф.И.О.) </w:t>
      </w:r>
    </w:p>
    <w:p>
      <w:pPr>
        <w:ind w:left="4395"/>
      </w:pPr>
      <w:r>
        <w:t>адрес: ___________________________________</w:t>
      </w:r>
    </w:p>
    <w:p>
      <w:pPr>
        <w:ind w:left="4395"/>
      </w:pPr>
      <w:r>
        <w:t>_________________________________________</w:t>
      </w:r>
    </w:p>
    <w:p>
      <w:pPr>
        <w:ind w:left="4395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(место регистрации)</w:t>
      </w:r>
    </w:p>
    <w:p>
      <w:pPr>
        <w:ind w:left="4395"/>
      </w:pPr>
      <w:r>
        <w:t>тел.: _____________________________________</w:t>
      </w:r>
    </w:p>
    <w:p>
      <w:pPr>
        <w:ind w:left="4395"/>
      </w:pPr>
      <w:r>
        <w:t>адрес почты: _____________________________</w:t>
      </w:r>
    </w:p>
    <w:p>
      <w:pPr>
        <w:jc w:val="center"/>
      </w:pPr>
    </w:p>
    <w:p>
      <w:pPr>
        <w:jc w:val="center"/>
      </w:pPr>
    </w:p>
    <w:p>
      <w:pPr>
        <w:jc w:val="center"/>
        <w:rPr>
          <w:b w:val="1"/>
        </w:rPr>
      </w:pPr>
      <w:r>
        <w:rPr>
          <w:b w:val="1"/>
        </w:rPr>
        <w:t>СОГЛАСИЕ</w:t>
      </w:r>
    </w:p>
    <w:p>
      <w:pPr>
        <w:jc w:val="center"/>
      </w:pPr>
      <w:r>
        <w:t>Хоккейного Клуба «_______________________________» на участие в Первенстве ХЛХЛ</w:t>
      </w:r>
    </w:p>
    <w:p>
      <w:r>
        <w:rPr>
          <w:b w:val="1"/>
          <w:sz w:val="12"/>
        </w:rPr>
        <w:t xml:space="preserve">                                                                                                      (наименование Хоккейного Клуба)</w:t>
      </w:r>
    </w:p>
    <w:p>
      <w:pPr>
        <w:jc w:val="center"/>
      </w:pPr>
      <w:r>
        <w:t>и Розыгрыше Кубка Муравьева-Амурского (спортивном соревновании по хоккею среди мужских любительских команд г. Хабаровска) в сезоне 20___-20___</w:t>
      </w:r>
    </w:p>
    <w:p>
      <w:pPr>
        <w:jc w:val="center"/>
      </w:pPr>
    </w:p>
    <w:p>
      <w:pPr>
        <w:jc w:val="center"/>
        <w:rPr>
          <w:sz w:val="6"/>
        </w:rPr>
      </w:pPr>
    </w:p>
    <w:p>
      <w:pPr>
        <w:ind w:firstLine="426"/>
        <w:jc w:val="both"/>
      </w:pPr>
      <w:r>
        <w:t>Я, _______________________________________________________________________,</w:t>
      </w:r>
    </w:p>
    <w:p>
      <w:pPr>
        <w:ind w:firstLine="426"/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(Ф.И.О.)</w:t>
      </w:r>
    </w:p>
    <w:p>
      <w:pPr>
        <w:jc w:val="both"/>
      </w:pPr>
      <w:r>
        <w:t xml:space="preserve">____  _____________  ______ года рождения, место рождения: ________________________</w:t>
      </w:r>
    </w:p>
    <w:p>
      <w:pPr>
        <w:jc w:val="both"/>
      </w:pPr>
      <w:r>
        <w:rPr>
          <w:b w:val="1"/>
          <w:sz w:val="12"/>
        </w:rPr>
        <w:t xml:space="preserve">                             (дата рождения)</w:t>
      </w:r>
    </w:p>
    <w:p>
      <w:pPr>
        <w:jc w:val="both"/>
      </w:pPr>
      <w:r>
        <w:t xml:space="preserve">_____________________________________________________________________________, пол: _________________, гражданство: ___________________________________________,  </w:t>
      </w:r>
    </w:p>
    <w:p>
      <w:pPr>
        <w:jc w:val="both"/>
      </w:pPr>
      <w:r>
        <w:t>паспорт гражданина Российской Федерации: ___ ___ ___________, выданный __________</w:t>
      </w:r>
    </w:p>
    <w:p>
      <w:pPr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                    (серия)                   (номер)                                                 </w:t>
      </w:r>
    </w:p>
    <w:p>
      <w:pPr>
        <w:jc w:val="both"/>
      </w:pPr>
      <w:r>
        <w:t>_____________________________________________________________________________,</w:t>
      </w:r>
    </w:p>
    <w:p>
      <w:pPr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 (наименование органа выдавшего паспорт)</w:t>
      </w:r>
    </w:p>
    <w:p>
      <w:pPr>
        <w:jc w:val="both"/>
      </w:pPr>
      <w:r>
        <w:t xml:space="preserve">____  ____________  ______  года, код подразделения ______-______, зарегистрированный</w:t>
      </w:r>
    </w:p>
    <w:p>
      <w:pPr>
        <w:jc w:val="both"/>
      </w:pPr>
      <w:r>
        <w:rPr>
          <w:b w:val="1"/>
          <w:sz w:val="12"/>
        </w:rPr>
        <w:t xml:space="preserve">                    (дата выдачи паспорта)</w:t>
      </w:r>
    </w:p>
    <w:p>
      <w:pPr>
        <w:jc w:val="both"/>
      </w:pPr>
      <w:r>
        <w:t>(ая) по месту жительства по адресу: ______________________________________________</w:t>
      </w:r>
    </w:p>
    <w:p>
      <w:pPr>
        <w:jc w:val="both"/>
      </w:pPr>
      <w:r>
        <w:t>_____________________________________________________________________________,</w:t>
      </w:r>
    </w:p>
    <w:p>
      <w:pPr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                                                                                                     (адрес регистрации)</w:t>
      </w:r>
    </w:p>
    <w:p>
      <w:pPr>
        <w:jc w:val="both"/>
      </w:pPr>
      <w:r>
        <w:t xml:space="preserve">являющийся (аяся) руководителем Хоккейного Клуба «____________________________», </w:t>
      </w:r>
    </w:p>
    <w:p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(наименование Хоккейного Клуба)</w:t>
      </w:r>
    </w:p>
    <w:p>
      <w:pPr>
        <w:jc w:val="both"/>
      </w:pPr>
      <w:r>
        <w:t>даю согласие на участие мужской любительской команды Хоккейного Клуба в Первенстве ХЛХЛ и Розыгрыше Кубка Муравьева-Амурского (спортивном соревновании по хоккею среди мужских любительских команд г. Хабаровска) в сезоне 20___-20___.</w:t>
      </w:r>
    </w:p>
    <w:p>
      <w:pPr>
        <w:tabs>
          <w:tab w:val="left" w:pos="-2127" w:leader="none"/>
        </w:tabs>
        <w:ind w:firstLine="426"/>
        <w:jc w:val="both"/>
      </w:pPr>
      <w:r>
        <w:t xml:space="preserve">С Регламентом Первенства ХЛХЛ и Розыгрыша Кубка Муравьева-Амурского (спортивного соревнования по хоккею среди мужских любительских команд г. Хабаровска) ознакомлен и обязуюсь неукоснительно соблюдать его положения. </w:t>
      </w:r>
    </w:p>
    <w:p>
      <w:pPr>
        <w:ind w:firstLine="426"/>
        <w:jc w:val="both"/>
      </w:pPr>
    </w:p>
    <w:p>
      <w:pPr>
        <w:ind w:firstLine="426"/>
        <w:jc w:val="both"/>
      </w:pPr>
    </w:p>
    <w:p>
      <w:pPr>
        <w:ind w:firstLine="426"/>
        <w:jc w:val="both"/>
      </w:pPr>
      <w:r>
        <w:t xml:space="preserve">Руководитель Хоккейного Клуба «______________________________» </w:t>
      </w:r>
    </w:p>
    <w:p>
      <w:pPr>
        <w:ind w:firstLine="426"/>
      </w:pPr>
      <w:r>
        <w:rPr>
          <w:b w:val="1"/>
          <w:sz w:val="12"/>
        </w:rPr>
        <w:t xml:space="preserve">                                                                                                                                                 (наименование Хоккейного Клуба)</w:t>
      </w:r>
    </w:p>
    <w:p>
      <w:pPr>
        <w:ind w:firstLine="426"/>
        <w:jc w:val="both"/>
      </w:pPr>
      <w:r>
        <w:t xml:space="preserve"> _____________________ / _______________</w:t>
      </w:r>
    </w:p>
    <w:p>
      <w:pPr>
        <w:ind w:firstLine="426"/>
        <w:jc w:val="both"/>
        <w:rPr>
          <w:b w:val="1"/>
          <w:sz w:val="12"/>
        </w:rPr>
      </w:pPr>
      <w:r>
        <w:rPr>
          <w:b w:val="1"/>
          <w:sz w:val="12"/>
        </w:rPr>
        <w:t xml:space="preserve">                        (Ф.И.О.)                                                                (подпись)</w:t>
      </w:r>
    </w:p>
    <w:p>
      <w:pPr>
        <w:ind w:firstLine="426"/>
        <w:jc w:val="both"/>
        <w:rPr>
          <w:sz w:val="6"/>
        </w:rPr>
      </w:pPr>
    </w:p>
    <w:p>
      <w:pPr>
        <w:ind w:firstLine="426"/>
        <w:jc w:val="both"/>
      </w:pPr>
      <w:r>
        <w:t xml:space="preserve">«____»  ____________  20___  года</w:t>
      </w:r>
    </w:p>
    <w:sectPr>
      <w:headerReference xmlns:r="http://schemas.openxmlformats.org/officeDocument/2006/relationships" w:type="default" r:id="RelHdr1"/>
      <w:type w:val="nextPage"/>
      <w:pgSz w:w="11906" w:h="16838" w:code="9"/>
      <w:pgMar w:left="1701" w:right="851" w:top="594" w:bottom="1134" w:header="709" w:footer="709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hdr>
</file>

<file path=word/numbering.xml><?xml version="1.0" encoding="utf-8"?>
<w:numbering xmlns:w="http://schemas.openxmlformats.org/wordprocessingml/2006/main">
  <w:abstractNum w:abstractNumId="0">
    <w:nsid w:val="02AE03B6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035E646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">
    <w:nsid w:val="04F9045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">
    <w:nsid w:val="068E20A5"/>
    <w:multiLevelType w:val="hybridMultilevel"/>
    <w:lvl w:ilvl="0" w:tplc="1E98F812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62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34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06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78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50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22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94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660"/>
      </w:pPr>
      <w:rPr/>
    </w:lvl>
  </w:abstractNum>
  <w:abstractNum w:abstractNumId="4">
    <w:nsid w:val="09EC525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">
    <w:nsid w:val="0C0C48B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">
    <w:nsid w:val="0D800E9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">
    <w:nsid w:val="0D871EF7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">
    <w:nsid w:val="109A0C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9">
    <w:nsid w:val="11DF56E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10">
    <w:nsid w:val="1254587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1">
    <w:nsid w:val="13D3388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2">
    <w:nsid w:val="143D2A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20C696C2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>
        <w:b w:val="0"/>
      </w:rPr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3">
    <w:nsid w:val="1519052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146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4">
    <w:nsid w:val="169E616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2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15">
    <w:nsid w:val="17181E5E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16">
    <w:nsid w:val="1B803CA1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17">
    <w:nsid w:val="1BC5173D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8">
    <w:nsid w:val="1EE747A0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3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19">
    <w:nsid w:val="2032564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0">
    <w:nsid w:val="20CE39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1">
    <w:nsid w:val="23594D52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2">
    <w:nsid w:val="278E1B3A"/>
    <w:multiLevelType w:val="hybridMultilevel"/>
    <w:lvl w:ilvl="0" w:tplc="46B6303C">
      <w:start w:val="4"/>
      <w:numFmt w:val="decimal"/>
      <w:suff w:val="tab"/>
      <w:lvlText w:val="%1."/>
      <w:lvlJc w:val="left"/>
      <w:pPr>
        <w:ind w:hanging="360" w:left="1287"/>
      </w:pPr>
      <w:rPr>
        <w:b w:val="0"/>
      </w:rPr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3">
    <w:nsid w:val="2A3270E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4">
    <w:nsid w:val="2AA0657B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5">
    <w:nsid w:val="2AD0290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6">
    <w:nsid w:val="2B2146C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7">
    <w:nsid w:val="2BB2010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28">
    <w:nsid w:val="2D41431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29">
    <w:nsid w:val="2D8622FB"/>
    <w:multiLevelType w:val="hybridMultilevel"/>
    <w:lvl w:ilvl="0" w:tplc="F7D6998E">
      <w:start w:val="3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0">
    <w:nsid w:val="2EB93258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31">
    <w:nsid w:val="30264B9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2">
    <w:nsid w:val="31900E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33">
    <w:nsid w:val="323005D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34">
    <w:nsid w:val="33E509B8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5">
    <w:nsid w:val="34665DB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6">
    <w:nsid w:val="34C65E4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37">
    <w:nsid w:val="363D73C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8">
    <w:nsid w:val="36BD385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9">
    <w:nsid w:val="383464CE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0">
    <w:nsid w:val="38E205B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5180"/>
        <w:tabs>
          <w:tab w:val="left" w:pos="518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1">
    <w:nsid w:val="3B0728F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42">
    <w:nsid w:val="3C7C24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3">
    <w:nsid w:val="3EF74D9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4">
    <w:nsid w:val="41632F51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45">
    <w:nsid w:val="437808FA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2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46">
    <w:nsid w:val="439B5CF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7">
    <w:nsid w:val="448727F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8">
    <w:nsid w:val="44B053DD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9">
    <w:nsid w:val="44E4339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abstractNum w:abstractNumId="50">
    <w:nsid w:val="45E071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1">
    <w:nsid w:val="470542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72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52">
    <w:nsid w:val="473F70E2"/>
    <w:multiLevelType w:val="multilevel"/>
    <w:lvl w:ilvl="0">
      <w:start w:val="1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53">
    <w:nsid w:val="47BE147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4">
    <w:nsid w:val="495D47D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5">
    <w:nsid w:val="4B0C57C6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062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56">
    <w:nsid w:val="4B640F51"/>
    <w:multiLevelType w:val="hybridMultilevel"/>
    <w:lvl w:ilvl="0" w:tplc="C526BA4E">
      <w:start w:val="1"/>
      <w:numFmt w:val="decimal"/>
      <w:suff w:val="tab"/>
      <w:lvlText w:val="%1."/>
      <w:lvlJc w:val="left"/>
      <w:pPr>
        <w:ind w:hanging="360" w:left="90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57">
    <w:nsid w:val="4D340AD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58">
    <w:nsid w:val="4EDD46F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59">
    <w:nsid w:val="51A4540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0">
    <w:nsid w:val="52FE1B8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61">
    <w:nsid w:val="53220E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2">
    <w:nsid w:val="57DB36F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63">
    <w:nsid w:val="5928265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4">
    <w:nsid w:val="59B41A6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65">
    <w:nsid w:val="5B5E6BC0"/>
    <w:multiLevelType w:val="hybridMultilevel"/>
    <w:lvl w:ilvl="0" w:tplc="03D414D0">
      <w:start w:val="3"/>
      <w:numFmt w:val="decimal"/>
      <w:suff w:val="tab"/>
      <w:lvlText w:val="%1."/>
      <w:lvlJc w:val="left"/>
      <w:pPr>
        <w:ind w:hanging="360" w:left="5180"/>
        <w:tabs>
          <w:tab w:val="left" w:pos="518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6">
    <w:nsid w:val="5EDD09B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7">
    <w:nsid w:val="5F1610E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68">
    <w:nsid w:val="60974CBB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36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72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72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108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10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14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144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1800"/>
      </w:pPr>
      <w:rPr/>
    </w:lvl>
  </w:abstractNum>
  <w:abstractNum w:abstractNumId="69">
    <w:nsid w:val="62B4720E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3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0">
    <w:nsid w:val="660228E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1">
    <w:nsid w:val="6BEC004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546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2">
    <w:nsid w:val="6BFC7C23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05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1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03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0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1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03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05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3">
    <w:nsid w:val="6DF4777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007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727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447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167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887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607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327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047"/>
      </w:pPr>
      <w:rPr/>
    </w:lvl>
  </w:abstractNum>
  <w:abstractNum w:abstractNumId="74">
    <w:nsid w:val="6E3117B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75">
    <w:nsid w:val="6EE05509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26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98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70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42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14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86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58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30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020"/>
      </w:pPr>
      <w:rPr>
        <w:rFonts w:ascii="Wingdings" w:hAnsi="Wingdings"/>
      </w:rPr>
    </w:lvl>
  </w:abstractNum>
  <w:abstractNum w:abstractNumId="76">
    <w:nsid w:val="6F0F548D"/>
    <w:multiLevelType w:val="hybridMultilevel"/>
    <w:lvl w:ilvl="0" w:tplc="B1D0FED6">
      <w:start w:val="2"/>
      <w:numFmt w:val="decimal"/>
      <w:suff w:val="tab"/>
      <w:lvlText w:val="%1."/>
      <w:lvlJc w:val="left"/>
      <w:pPr>
        <w:ind w:hanging="360" w:left="2880"/>
        <w:tabs>
          <w:tab w:val="left" w:pos="288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7">
    <w:nsid w:val="6F23581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8">
    <w:nsid w:val="6FD75C1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79">
    <w:nsid w:val="701241F7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0">
    <w:nsid w:val="70827A91"/>
    <w:multiLevelType w:val="hybridMultilevel"/>
    <w:lvl w:ilvl="0" w:tplc="5DFE6930">
      <w:start w:val="1"/>
      <w:numFmt w:val="bullet"/>
      <w:suff w:val="tab"/>
      <w:lvlText w:val=""/>
      <w:lvlJc w:val="left"/>
      <w:pPr>
        <w:ind w:hanging="360" w:left="1392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2112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832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552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272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992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712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432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152"/>
      </w:pPr>
      <w:rPr>
        <w:rFonts w:ascii="Wingdings" w:hAnsi="Wingdings"/>
      </w:rPr>
    </w:lvl>
  </w:abstractNum>
  <w:abstractNum w:abstractNumId="81">
    <w:nsid w:val="708602B5"/>
    <w:multiLevelType w:val="multilevel"/>
    <w:lvl w:ilvl="0">
      <w:start w:val="1"/>
      <w:numFmt w:val="decimal"/>
      <w:suff w:val="tab"/>
      <w:lvlText w:val="%1."/>
      <w:lvlJc w:val="left"/>
      <w:pPr>
        <w:ind w:hanging="360" w:left="288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288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32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324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360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360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396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9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4320"/>
      </w:pPr>
      <w:rPr/>
    </w:lvl>
  </w:abstractNum>
  <w:abstractNum w:abstractNumId="82">
    <w:nsid w:val="72C65E83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360" w:left="900"/>
      </w:pPr>
      <w:rPr/>
    </w:lvl>
    <w:lvl w:ilvl="2">
      <w:start w:val="1"/>
      <w:numFmt w:val="decimal"/>
      <w:suff w:val="tab"/>
      <w:lvlText w:val="%1.%2.%3."/>
      <w:lvlJc w:val="left"/>
      <w:pPr>
        <w:ind w:hanging="720" w:left="1800"/>
      </w:pPr>
      <w:rPr/>
    </w:lvl>
    <w:lvl w:ilvl="3">
      <w:start w:val="1"/>
      <w:numFmt w:val="decimal"/>
      <w:suff w:val="tab"/>
      <w:lvlText w:val="%1.%2.%3.%4."/>
      <w:lvlJc w:val="left"/>
      <w:pPr>
        <w:ind w:hanging="720" w:left="2340"/>
      </w:pPr>
      <w:rPr/>
    </w:lvl>
    <w:lvl w:ilvl="4">
      <w:start w:val="1"/>
      <w:numFmt w:val="decimal"/>
      <w:suff w:val="tab"/>
      <w:lvlText w:val="%1.%2.%3.%4.%5."/>
      <w:lvlJc w:val="left"/>
      <w:pPr>
        <w:ind w:hanging="1080" w:left="3240"/>
      </w:pPr>
      <w:rPr/>
    </w:lvl>
    <w:lvl w:ilvl="5">
      <w:start w:val="1"/>
      <w:numFmt w:val="decimal"/>
      <w:suff w:val="tab"/>
      <w:lvlText w:val="%1.%2.%3.%4.%5.%6."/>
      <w:lvlJc w:val="left"/>
      <w:pPr>
        <w:ind w:hanging="1080" w:left="3780"/>
      </w:pPr>
      <w:rPr/>
    </w:lvl>
    <w:lvl w:ilvl="6">
      <w:start w:val="1"/>
      <w:numFmt w:val="decimal"/>
      <w:suff w:val="tab"/>
      <w:lvlText w:val="%1.%2.%3.%4.%5.%6.%7."/>
      <w:lvlJc w:val="left"/>
      <w:pPr>
        <w:ind w:hanging="1440" w:left="468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440" w:left="5220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800" w:left="6120"/>
      </w:pPr>
      <w:rPr/>
    </w:lvl>
  </w:abstractNum>
  <w:abstractNum w:abstractNumId="83">
    <w:nsid w:val="744848C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3054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44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16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3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88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306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3600"/>
      </w:pPr>
      <w:rPr/>
    </w:lvl>
  </w:abstractNum>
  <w:abstractNum w:abstractNumId="84">
    <w:nsid w:val="744D024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60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5">
    <w:nsid w:val="76846ECF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1287"/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6">
    <w:nsid w:val="79CB2CEE"/>
    <w:multiLevelType w:val="multilevel"/>
    <w:lvl w:ilvl="0">
      <w:start w:val="2"/>
      <w:numFmt w:val="decimal"/>
      <w:suff w:val="tab"/>
      <w:lvlText w:val="%1."/>
      <w:lvlJc w:val="left"/>
      <w:pPr>
        <w:ind w:hanging="360" w:left="1260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6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2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2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98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98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4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4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00"/>
      </w:pPr>
      <w:rPr/>
    </w:lvl>
  </w:abstractNum>
  <w:abstractNum w:abstractNumId="87">
    <w:nsid w:val="7B646E72"/>
    <w:multiLevelType w:val="multilevel"/>
    <w:lvl w:ilvl="0">
      <w:start w:val="1"/>
      <w:numFmt w:val="decimal"/>
      <w:suff w:val="tab"/>
      <w:lvlText w:val="%1."/>
      <w:lvlJc w:val="left"/>
      <w:pPr>
        <w:ind w:hanging="360" w:left="1287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360" w:left="1287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647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647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007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2007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2367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2367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727"/>
      </w:pPr>
      <w:rPr/>
    </w:lvl>
  </w:abstractNum>
  <w:abstractNum w:abstractNumId="88">
    <w:nsid w:val="7C616E6B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288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360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432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504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576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648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720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792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8640"/>
      </w:pPr>
      <w:rPr/>
    </w:lvl>
  </w:abstractNum>
  <w:abstractNum w:abstractNumId="89">
    <w:nsid w:val="7D056F6E"/>
    <w:multiLevelType w:val="multilevel"/>
    <w:lvl w:ilvl="0">
      <w:start w:val="1"/>
      <w:numFmt w:val="decimal"/>
      <w:suff w:val="tab"/>
      <w:lvlText w:val="%1."/>
      <w:lvlJc w:val="left"/>
      <w:pPr>
        <w:ind w:hanging="360" w:left="900"/>
      </w:pPr>
      <w:rPr>
        <w:b w:val="0"/>
      </w:rPr>
    </w:lvl>
    <w:lvl w:ilvl="1">
      <w:start w:val="1"/>
      <w:numFmt w:val="decimal"/>
      <w:isLgl w:val="1"/>
      <w:suff w:val="tab"/>
      <w:lvlText w:val="%1.%2."/>
      <w:lvlJc w:val="left"/>
      <w:pPr>
        <w:ind w:hanging="360" w:left="900"/>
      </w:pPr>
      <w:rPr>
        <w:b w:val="0"/>
      </w:rPr>
    </w:lvl>
    <w:lvl w:ilvl="2">
      <w:start w:val="1"/>
      <w:numFmt w:val="decimal"/>
      <w:isLgl w:val="1"/>
      <w:suff w:val="tab"/>
      <w:lvlText w:val="%1.%2.%3."/>
      <w:lvlJc w:val="left"/>
      <w:pPr>
        <w:ind w:hanging="720" w:left="1260"/>
      </w:pPr>
      <w:rPr>
        <w:b w:val="0"/>
      </w:rPr>
    </w:lvl>
    <w:lvl w:ilvl="3">
      <w:start w:val="1"/>
      <w:numFmt w:val="decimal"/>
      <w:isLgl w:val="1"/>
      <w:suff w:val="tab"/>
      <w:lvlText w:val="%1.%2.%3.%4."/>
      <w:lvlJc w:val="left"/>
      <w:pPr>
        <w:ind w:hanging="720" w:left="1260"/>
      </w:pPr>
      <w:rPr>
        <w:b w:val="0"/>
      </w:rPr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620"/>
      </w:pPr>
      <w:rPr>
        <w:b w:val="0"/>
      </w:rPr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620"/>
      </w:pPr>
      <w:rPr>
        <w:b w:val="0"/>
      </w:rPr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980"/>
      </w:pPr>
      <w:rPr>
        <w:b w:val="0"/>
      </w:rPr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980"/>
      </w:pPr>
      <w:rPr>
        <w:b w:val="0"/>
      </w:rPr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340"/>
      </w:pPr>
      <w:rPr>
        <w:b w:val="0"/>
      </w:rPr>
    </w:lvl>
  </w:abstractNum>
  <w:abstractNum w:abstractNumId="90">
    <w:nsid w:val="7DA7474D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91">
    <w:nsid w:val="7FA52B5A"/>
    <w:multiLevelType w:val="hybridMultilevel"/>
    <w:lvl w:ilvl="0" w:tplc="44B8CC1C">
      <w:start w:val="1"/>
      <w:numFmt w:val="decimal"/>
      <w:suff w:val="tab"/>
      <w:lvlText w:val="%1."/>
      <w:lvlJc w:val="left"/>
      <w:pPr>
        <w:ind w:hanging="360" w:left="78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50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22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94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6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8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10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82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546"/>
      </w:pPr>
      <w:rPr/>
    </w:lvl>
  </w:abstractNum>
  <w:num w:numId="1">
    <w:abstractNumId w:val="90"/>
  </w:num>
  <w:num w:numId="2">
    <w:abstractNumId w:val="3"/>
  </w:num>
  <w:num w:numId="3">
    <w:abstractNumId w:val="62"/>
  </w:num>
  <w:num w:numId="4">
    <w:abstractNumId w:val="20"/>
  </w:num>
  <w:num w:numId="5">
    <w:abstractNumId w:val="12"/>
  </w:num>
  <w:num w:numId="6">
    <w:abstractNumId w:val="64"/>
  </w:num>
  <w:num w:numId="7">
    <w:abstractNumId w:val="39"/>
  </w:num>
  <w:num w:numId="8">
    <w:abstractNumId w:val="82"/>
  </w:num>
  <w:num w:numId="9">
    <w:abstractNumId w:val="68"/>
  </w:num>
  <w:num w:numId="10">
    <w:abstractNumId w:val="81"/>
  </w:num>
  <w:num w:numId="11">
    <w:abstractNumId w:val="76"/>
  </w:num>
  <w:num w:numId="12">
    <w:abstractNumId w:val="88"/>
  </w:num>
  <w:num w:numId="13">
    <w:abstractNumId w:val="52"/>
  </w:num>
  <w:num w:numId="14">
    <w:abstractNumId w:val="41"/>
  </w:num>
  <w:num w:numId="15">
    <w:abstractNumId w:val="74"/>
  </w:num>
  <w:num w:numId="16">
    <w:abstractNumId w:val="14"/>
  </w:num>
  <w:num w:numId="17">
    <w:abstractNumId w:val="3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5"/>
  </w:num>
  <w:num w:numId="4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3"/>
  </w:num>
  <w:num w:numId="74">
    <w:abstractNumId w:val="80"/>
  </w:num>
  <w:num w:numId="75">
    <w:abstractNumId w:val="44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</w:num>
  <w:num w:numId="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5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</w:num>
  <w:num w:numId="95">
    <w:abstractNumId w:val="49"/>
  </w:num>
  <w:num w:numId="96">
    <w:abstractNumId w:val="91"/>
  </w:num>
</w:numbering>
</file>

<file path=word/settings.xml><?xml version="1.0" encoding="utf-8"?>
<w:settings xmlns:w="http://schemas.openxmlformats.org/wordprocessingml/2006/main">
  <w:displayBackgroundShape w:val="0"/>
  <w:defaultTabStop w:val="902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normal"/>
    <w:pPr/>
    <w:rPr>
      <w:rFonts w:ascii="Calibri" w:hAnsi="Calibri"/>
      <w:sz w:val="24"/>
    </w:rPr>
  </w:style>
  <w:style w:type="paragraph" w:styleId="P2">
    <w:name w:val="Default"/>
    <w:pPr/>
    <w:rPr>
      <w:color w:val="000000"/>
      <w:sz w:val="24"/>
    </w:rPr>
  </w:style>
  <w:style w:type="paragraph" w:styleId="P3">
    <w:name w:val="ConsPlusNormal"/>
    <w:pPr>
      <w:widowControl w:val="0"/>
    </w:pPr>
    <w:rPr>
      <w:sz w:val="24"/>
    </w:rPr>
  </w:style>
  <w:style w:type="paragraph" w:styleId="P4">
    <w:name w:val="head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paragraph" w:styleId="P5">
    <w:name w:val="footer"/>
    <w:basedOn w:val="P0"/>
    <w:link w:val="C4"/>
    <w:pPr>
      <w:tabs>
        <w:tab w:val="center" w:pos="4677" w:leader="none"/>
        <w:tab w:val="right" w:pos="9355" w:leader="none"/>
      </w:tabs>
    </w:pPr>
    <w:rPr/>
  </w:style>
  <w:style w:type="paragraph" w:styleId="P6">
    <w:name w:val="List Paragraph"/>
    <w:basedOn w:val="P0"/>
    <w:qFormat/>
    <w:pPr>
      <w:spacing w:lineRule="auto" w:line="276" w:after="200" w:beforeAutospacing="0" w:afterAutospacing="0"/>
      <w:ind w:left="720"/>
      <w:contextualSpacing w:val="1"/>
    </w:pPr>
    <w:rPr>
      <w:rFonts w:ascii="Calibri" w:hAnsi="Calibri"/>
      <w:sz w:val="22"/>
    </w:rPr>
  </w:style>
  <w:style w:type="paragraph" w:styleId="P7">
    <w:name w:val="Style4"/>
    <w:basedOn w:val="P0"/>
    <w:pPr>
      <w:widowControl w:val="0"/>
      <w:jc w:val="center"/>
    </w:pPr>
    <w:rPr/>
  </w:style>
  <w:style w:type="paragraph" w:styleId="P8">
    <w:name w:val="Style26"/>
    <w:basedOn w:val="P0"/>
    <w:pPr>
      <w:widowControl w:val="0"/>
      <w:spacing w:lineRule="exact" w:line="322" w:beforeAutospacing="0" w:afterAutospacing="0"/>
      <w:ind w:firstLine="715"/>
      <w:jc w:val="both"/>
    </w:pPr>
    <w:rPr/>
  </w:style>
  <w:style w:type="paragraph" w:styleId="P9">
    <w:name w:val="Style27"/>
    <w:basedOn w:val="P0"/>
    <w:pPr>
      <w:widowControl w:val="0"/>
      <w:spacing w:lineRule="exact" w:line="317" w:beforeAutospacing="0" w:afterAutospacing="0"/>
      <w:ind w:firstLine="710"/>
      <w:jc w:val="both"/>
    </w:pPr>
    <w:rPr/>
  </w:style>
  <w:style w:type="paragraph" w:styleId="P10">
    <w:name w:val="Style43"/>
    <w:basedOn w:val="P0"/>
    <w:pPr>
      <w:widowControl w:val="0"/>
      <w:spacing w:lineRule="exact" w:line="322" w:beforeAutospacing="0" w:afterAutospacing="0"/>
      <w:ind w:firstLine="710"/>
    </w:pPr>
    <w:rPr/>
  </w:style>
  <w:style w:type="paragraph" w:styleId="P11">
    <w:name w:val="Style28"/>
    <w:basedOn w:val="P0"/>
    <w:pPr>
      <w:widowControl w:val="0"/>
      <w:spacing w:lineRule="exact" w:line="322" w:beforeAutospacing="0" w:afterAutospacing="0"/>
      <w:jc w:val="both"/>
    </w:pPr>
    <w:rPr/>
  </w:style>
  <w:style w:type="paragraph" w:styleId="P12">
    <w:name w:val="Style32"/>
    <w:basedOn w:val="P0"/>
    <w:pPr>
      <w:widowControl w:val="0"/>
      <w:spacing w:lineRule="exact" w:line="322" w:beforeAutospacing="0" w:afterAutospacing="0"/>
      <w:ind w:firstLine="571"/>
      <w:jc w:val="both"/>
    </w:pPr>
    <w:rPr/>
  </w:style>
  <w:style w:type="paragraph" w:styleId="P13">
    <w:name w:val="Style41"/>
    <w:basedOn w:val="P0"/>
    <w:pPr>
      <w:widowControl w:val="0"/>
      <w:spacing w:lineRule="exact" w:line="324" w:beforeAutospacing="0" w:afterAutospacing="0"/>
      <w:ind w:hanging="350"/>
    </w:pPr>
    <w:rPr/>
  </w:style>
  <w:style w:type="paragraph" w:styleId="P14">
    <w:name w:val="Обычный1"/>
    <w:pPr/>
    <w:rPr>
      <w:rFonts w:ascii="Calibri" w:hAnsi="Calibri"/>
      <w:sz w:val="24"/>
    </w:rPr>
  </w:style>
  <w:style w:type="paragraph" w:styleId="P15">
    <w:name w:val="Balloon Text"/>
    <w:basedOn w:val="P0"/>
    <w:link w:val="C7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link w:val="P4"/>
    <w:rPr/>
  </w:style>
  <w:style w:type="character" w:styleId="C4">
    <w:name w:val="Нижний колонтитул Знак"/>
    <w:link w:val="P5"/>
    <w:rPr/>
  </w:style>
  <w:style w:type="character" w:styleId="C5">
    <w:name w:val="Font Style65"/>
    <w:rPr>
      <w:rFonts w:ascii="Times New Roman" w:hAnsi="Times New Roman"/>
      <w:sz w:val="26"/>
    </w:rPr>
  </w:style>
  <w:style w:type="character" w:styleId="C6">
    <w:name w:val="Font Style66"/>
    <w:rPr>
      <w:rFonts w:ascii="Times New Roman" w:hAnsi="Times New Roman"/>
      <w:b w:val="1"/>
      <w:sz w:val="26"/>
    </w:rPr>
  </w:style>
  <w:style w:type="character" w:styleId="C7">
    <w:name w:val="Текст выноски Знак"/>
    <w:basedOn w:val="C0"/>
    <w:link w:val="P15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rPr>
      <w:rFonts w:ascii="Calibri" w:hAnsi="Calibri"/>
      <w:sz w:val="22"/>
    </w:r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